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FF" w:rsidRPr="00FE060B" w:rsidRDefault="006C4CFF" w:rsidP="006C4C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060B">
        <w:rPr>
          <w:rFonts w:ascii="Times New Roman" w:hAnsi="Times New Roman" w:cs="Times New Roman"/>
          <w:sz w:val="24"/>
          <w:szCs w:val="24"/>
        </w:rPr>
        <w:t>КОДЕКС</w:t>
      </w:r>
    </w:p>
    <w:p w:rsidR="006C4CFF" w:rsidRPr="00FE060B" w:rsidRDefault="00F4411D" w:rsidP="006C4C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этики и служебного поведения работников</w:t>
      </w:r>
      <w:r w:rsidR="006C4CFF" w:rsidRPr="00FE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FF" w:rsidRPr="00FE060B" w:rsidRDefault="006C4CFF" w:rsidP="006C4CF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СПб ГБУЗ "Городская поликлиника № 111"</w:t>
      </w:r>
    </w:p>
    <w:p w:rsidR="006C4CFF" w:rsidRDefault="006C4CFF" w:rsidP="006C4CFF">
      <w:pPr>
        <w:pStyle w:val="ConsPlusNormal"/>
        <w:jc w:val="center"/>
        <w:outlineLvl w:val="1"/>
        <w:rPr>
          <w:sz w:val="24"/>
          <w:szCs w:val="24"/>
        </w:rPr>
      </w:pPr>
    </w:p>
    <w:p w:rsidR="006C4CFF" w:rsidRPr="00FE060B" w:rsidRDefault="006C4CFF" w:rsidP="006C4CFF">
      <w:pPr>
        <w:pStyle w:val="ConsPlusNormal"/>
        <w:jc w:val="center"/>
        <w:outlineLvl w:val="1"/>
        <w:rPr>
          <w:sz w:val="24"/>
          <w:szCs w:val="24"/>
        </w:rPr>
      </w:pPr>
      <w:r w:rsidRPr="00FE060B">
        <w:rPr>
          <w:sz w:val="24"/>
          <w:szCs w:val="24"/>
        </w:rPr>
        <w:t>1. Общие положения</w:t>
      </w:r>
    </w:p>
    <w:p w:rsidR="006C4CFF" w:rsidRPr="006C4CFF" w:rsidRDefault="006C4CFF" w:rsidP="006C4CFF">
      <w:pPr>
        <w:pStyle w:val="ConsPlusNormal"/>
        <w:jc w:val="both"/>
        <w:rPr>
          <w:b w:val="0"/>
          <w:sz w:val="16"/>
          <w:szCs w:val="16"/>
        </w:rPr>
      </w:pPr>
    </w:p>
    <w:p w:rsidR="006C4CFF" w:rsidRPr="00FE060B" w:rsidRDefault="006C4CFF" w:rsidP="006C4CF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1.1.  Кодекс этики и служебного поведения работников  (далее - Кодекс) </w:t>
      </w:r>
      <w:r>
        <w:rPr>
          <w:rFonts w:ascii="Times New Roman" w:hAnsi="Times New Roman" w:cs="Times New Roman"/>
          <w:sz w:val="24"/>
          <w:szCs w:val="24"/>
        </w:rPr>
        <w:t xml:space="preserve">СПб ГБУЗ "Городская поликлиника № 111" </w:t>
      </w:r>
      <w:r w:rsidRPr="00FE060B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FE060B">
        <w:rPr>
          <w:rFonts w:ascii="Times New Roman" w:hAnsi="Times New Roman" w:cs="Times New Roman"/>
          <w:sz w:val="24"/>
          <w:szCs w:val="24"/>
        </w:rPr>
        <w:t>) разработан в соответствии с Федеральным 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060B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 коррупции».</w:t>
      </w:r>
    </w:p>
    <w:p w:rsidR="006C4CFF" w:rsidRPr="00FE060B" w:rsidRDefault="006C4CFF" w:rsidP="006C4CFF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1.2. Кодекс представляет собой свод основных принципов профессиональной служебной этики и основных правил служебного поведения, которыми должны руководствоваться работники организации.</w:t>
      </w:r>
    </w:p>
    <w:p w:rsidR="006C4CFF" w:rsidRPr="00FE060B" w:rsidRDefault="006C4CFF" w:rsidP="006C4CFF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1.3.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6C4CFF" w:rsidRPr="00FE060B" w:rsidRDefault="006C4CFF" w:rsidP="006C4CFF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1.4. Кодекс призван повысить эффективность выполнения работниками своих должностных обязанностей.</w:t>
      </w:r>
    </w:p>
    <w:p w:rsidR="006C4CFF" w:rsidRPr="00FE060B" w:rsidRDefault="006C4CFF" w:rsidP="006C4CFF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1.5. Гражданин, поступающий на работу в организацию, обязан ознакомиться с положениями Кодекса и соблюдать их в процессе трудовой деятельности.</w:t>
      </w:r>
    </w:p>
    <w:p w:rsidR="006C4CFF" w:rsidRPr="00FE060B" w:rsidRDefault="006C4CFF" w:rsidP="006C4CFF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1.6. Каждый работник организации обязан соблюдать в процессе профессиональной служебной деятельности положения Кодекса.</w:t>
      </w:r>
    </w:p>
    <w:p w:rsidR="006C4CFF" w:rsidRPr="00FE060B" w:rsidRDefault="006C4CFF" w:rsidP="006C4CFF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1.7. 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:rsidR="006C4CFF" w:rsidRPr="006C4CFF" w:rsidRDefault="006C4CFF" w:rsidP="006C4CFF">
      <w:pPr>
        <w:pStyle w:val="ConsPlusNormal"/>
        <w:jc w:val="both"/>
        <w:rPr>
          <w:b w:val="0"/>
          <w:sz w:val="16"/>
          <w:szCs w:val="16"/>
        </w:rPr>
      </w:pPr>
    </w:p>
    <w:p w:rsidR="006C4CFF" w:rsidRPr="006C4CFF" w:rsidRDefault="006C4CFF" w:rsidP="006C4CFF">
      <w:pPr>
        <w:pStyle w:val="ConsPlusNormal"/>
        <w:jc w:val="center"/>
        <w:outlineLvl w:val="1"/>
        <w:rPr>
          <w:sz w:val="24"/>
          <w:szCs w:val="24"/>
        </w:rPr>
      </w:pPr>
      <w:r w:rsidRPr="006C4CFF">
        <w:rPr>
          <w:sz w:val="24"/>
          <w:szCs w:val="24"/>
        </w:rPr>
        <w:t>2. Основные принципы профессиональной служебной этики</w:t>
      </w:r>
    </w:p>
    <w:p w:rsidR="006C4CFF" w:rsidRPr="006C4CFF" w:rsidRDefault="006C4CFF" w:rsidP="006C4CFF">
      <w:pPr>
        <w:pStyle w:val="ConsPlusNormal"/>
        <w:jc w:val="center"/>
        <w:rPr>
          <w:sz w:val="24"/>
          <w:szCs w:val="24"/>
        </w:rPr>
      </w:pPr>
      <w:r w:rsidRPr="006C4CFF">
        <w:rPr>
          <w:sz w:val="24"/>
          <w:szCs w:val="24"/>
        </w:rPr>
        <w:t xml:space="preserve">работников </w:t>
      </w:r>
      <w:r>
        <w:rPr>
          <w:sz w:val="24"/>
          <w:szCs w:val="24"/>
        </w:rPr>
        <w:t>Учреждения</w:t>
      </w:r>
    </w:p>
    <w:p w:rsidR="006C4CFF" w:rsidRPr="006C4CFF" w:rsidRDefault="006C4CFF" w:rsidP="006C4CFF">
      <w:pPr>
        <w:pStyle w:val="ConsPlusNormal"/>
        <w:jc w:val="both"/>
        <w:rPr>
          <w:b w:val="0"/>
          <w:sz w:val="16"/>
          <w:szCs w:val="16"/>
        </w:rPr>
      </w:pP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2.1. Деятельность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>, а также его работников основывается на следующих принципах профессиональной этики: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а) законность;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б) профессионализм;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в) независимость;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г) добросовестность;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д) конфиденциальность;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е) справедливость;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ж) информационная открытость.</w:t>
      </w:r>
    </w:p>
    <w:p w:rsidR="006C4CFF" w:rsidRPr="006C4CFF" w:rsidRDefault="006C4CFF" w:rsidP="006C4CFF">
      <w:pPr>
        <w:pStyle w:val="ConsPlusNormal"/>
        <w:jc w:val="both"/>
        <w:rPr>
          <w:b w:val="0"/>
          <w:sz w:val="16"/>
          <w:szCs w:val="16"/>
        </w:rPr>
      </w:pPr>
    </w:p>
    <w:p w:rsidR="006C4CFF" w:rsidRPr="006C4CFF" w:rsidRDefault="006C4CFF" w:rsidP="006C4CFF">
      <w:pPr>
        <w:pStyle w:val="ConsPlusNormal"/>
        <w:jc w:val="center"/>
        <w:outlineLvl w:val="1"/>
        <w:rPr>
          <w:sz w:val="24"/>
          <w:szCs w:val="24"/>
        </w:rPr>
      </w:pPr>
      <w:r w:rsidRPr="006C4CFF">
        <w:rPr>
          <w:sz w:val="24"/>
          <w:szCs w:val="24"/>
        </w:rPr>
        <w:t>3. Основные правила служебного поведения</w:t>
      </w:r>
      <w:r>
        <w:rPr>
          <w:sz w:val="24"/>
          <w:szCs w:val="24"/>
        </w:rPr>
        <w:t xml:space="preserve"> </w:t>
      </w:r>
      <w:r w:rsidRPr="006C4CFF">
        <w:rPr>
          <w:sz w:val="24"/>
          <w:szCs w:val="24"/>
        </w:rPr>
        <w:t xml:space="preserve">работников </w:t>
      </w:r>
      <w:r>
        <w:rPr>
          <w:sz w:val="24"/>
          <w:szCs w:val="24"/>
        </w:rPr>
        <w:t>Учреждения</w:t>
      </w:r>
    </w:p>
    <w:p w:rsidR="006C4CFF" w:rsidRPr="006C4CFF" w:rsidRDefault="006C4CFF" w:rsidP="006C4CFF">
      <w:pPr>
        <w:pStyle w:val="ConsPlusNormal"/>
        <w:jc w:val="both"/>
        <w:rPr>
          <w:b w:val="0"/>
          <w:sz w:val="16"/>
          <w:szCs w:val="16"/>
        </w:rPr>
      </w:pP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3.1. Работники, сознавая ответственность перед государством, обществом и гражданами, призваны: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>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деятельности, как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>, так и сотрудников;</w:t>
      </w:r>
    </w:p>
    <w:p w:rsidR="00900B21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в) осуществлять свою деятельность в соответствии с Уставом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>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г) соблюдать </w:t>
      </w:r>
      <w:r w:rsidRPr="006C4CFF">
        <w:rPr>
          <w:b w:val="0"/>
          <w:sz w:val="24"/>
          <w:szCs w:val="24"/>
        </w:rPr>
        <w:t>Конституцию</w:t>
      </w:r>
      <w:r w:rsidRPr="00FE060B">
        <w:rPr>
          <w:b w:val="0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и не допускать их нарушения;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д)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lastRenderedPageBreak/>
        <w:t>е)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ж) уведомлять руководителя, органы прокуратуры или другие государственные органы обо всех случаях обращения к сотруднику каких-либо лиц в целях склонения к совершению коррупционных правонарушений;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з)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м) воздерживаться от поведения, которое могло бы вызвать сомнение в добросовестном исполнении сотрудником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н) принимать предусмотренные законодательством Российской Федерации,  меры по недопущению возникновения конфликта интересов и урегулированию возникающих случаев конфликта интересов;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о) создавать условия для развития добросовестной конкурсной среды, обеспечивая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п) уважительно относиться к деятельности представителей средств массовой информации по информированию общества о работе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р) соблюдать установленные в </w:t>
      </w:r>
      <w:r w:rsidRPr="006C4CFF">
        <w:rPr>
          <w:b w:val="0"/>
          <w:sz w:val="24"/>
          <w:szCs w:val="24"/>
        </w:rPr>
        <w:t>Учреждени</w:t>
      </w:r>
      <w:r>
        <w:rPr>
          <w:b w:val="0"/>
          <w:sz w:val="24"/>
          <w:szCs w:val="24"/>
        </w:rPr>
        <w:t>и</w:t>
      </w:r>
      <w:r w:rsidRPr="00FE060B">
        <w:rPr>
          <w:b w:val="0"/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с) воздерживаться от публичных высказываний, суждений и оценок в отношении деятельности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главного врача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>, если это не входит в должностные обязанности работника;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т)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у) обрабатывать и передавать служебную информацию при соблюдении положений Устава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 xml:space="preserve">, правил и требований, действующих в </w:t>
      </w:r>
      <w:r w:rsidRPr="006C4CFF">
        <w:rPr>
          <w:b w:val="0"/>
          <w:sz w:val="24"/>
          <w:szCs w:val="24"/>
        </w:rPr>
        <w:t>Учреждени</w:t>
      </w:r>
      <w:r>
        <w:rPr>
          <w:b w:val="0"/>
          <w:sz w:val="24"/>
          <w:szCs w:val="24"/>
        </w:rPr>
        <w:t>и</w:t>
      </w:r>
      <w:r w:rsidRPr="00FE060B">
        <w:rPr>
          <w:b w:val="0"/>
          <w:sz w:val="24"/>
          <w:szCs w:val="24"/>
        </w:rPr>
        <w:t>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ф)</w:t>
      </w:r>
      <w:r>
        <w:rPr>
          <w:b w:val="0"/>
          <w:sz w:val="24"/>
          <w:szCs w:val="24"/>
        </w:rPr>
        <w:t xml:space="preserve"> </w:t>
      </w:r>
      <w:r w:rsidRPr="00FE060B">
        <w:rPr>
          <w:b w:val="0"/>
          <w:sz w:val="24"/>
          <w:szCs w:val="24"/>
        </w:rPr>
        <w:t>принимать соответствующие меры по обеспечению безопасности</w:t>
      </w:r>
      <w:r>
        <w:rPr>
          <w:b w:val="0"/>
          <w:sz w:val="24"/>
          <w:szCs w:val="24"/>
        </w:rPr>
        <w:t xml:space="preserve"> </w:t>
      </w:r>
      <w:r w:rsidRPr="00FE060B">
        <w:rPr>
          <w:b w:val="0"/>
          <w:sz w:val="24"/>
          <w:szCs w:val="24"/>
        </w:rPr>
        <w:t>и конфиденциальности информации, за несанкционированное разглашение которой он нес</w:t>
      </w:r>
      <w:r>
        <w:rPr>
          <w:b w:val="0"/>
          <w:sz w:val="24"/>
          <w:szCs w:val="24"/>
        </w:rPr>
        <w:t>ё</w:t>
      </w:r>
      <w:r w:rsidRPr="00FE060B">
        <w:rPr>
          <w:b w:val="0"/>
          <w:sz w:val="24"/>
          <w:szCs w:val="24"/>
        </w:rPr>
        <w:t>т ответственность или (и) которая стала известна ему в связи</w:t>
      </w:r>
      <w:r>
        <w:rPr>
          <w:b w:val="0"/>
          <w:sz w:val="24"/>
          <w:szCs w:val="24"/>
        </w:rPr>
        <w:t xml:space="preserve"> </w:t>
      </w:r>
      <w:r w:rsidRPr="00FE060B">
        <w:rPr>
          <w:b w:val="0"/>
          <w:sz w:val="24"/>
          <w:szCs w:val="24"/>
        </w:rPr>
        <w:t>с исполнением им должностных обязанностей.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3.2. Работник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 xml:space="preserve"> не имеет права: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а)</w:t>
      </w:r>
      <w:r>
        <w:rPr>
          <w:b w:val="0"/>
          <w:sz w:val="24"/>
          <w:szCs w:val="24"/>
        </w:rPr>
        <w:t xml:space="preserve"> </w:t>
      </w:r>
      <w:r w:rsidRPr="00FE060B">
        <w:rPr>
          <w:b w:val="0"/>
          <w:sz w:val="24"/>
          <w:szCs w:val="24"/>
        </w:rP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б)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в) во время исполнения должностных обязанностей допускать личную заинтересованность;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г) использовать должностное положение вопреки законным интересам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 xml:space="preserve">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lastRenderedPageBreak/>
        <w:t xml:space="preserve">3.3. Во время исполнения должностных обязанностей работник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 xml:space="preserve"> должен воздерживаться </w:t>
      </w:r>
      <w:proofErr w:type="gramStart"/>
      <w:r w:rsidRPr="00FE060B">
        <w:rPr>
          <w:b w:val="0"/>
          <w:sz w:val="24"/>
          <w:szCs w:val="24"/>
        </w:rPr>
        <w:t>от</w:t>
      </w:r>
      <w:proofErr w:type="gramEnd"/>
      <w:r w:rsidRPr="00FE060B">
        <w:rPr>
          <w:b w:val="0"/>
          <w:sz w:val="24"/>
          <w:szCs w:val="24"/>
        </w:rPr>
        <w:t>: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а) любого вида высказываний и действий дискриминационного характера </w:t>
      </w:r>
      <w:r w:rsidRPr="00FE060B">
        <w:rPr>
          <w:b w:val="0"/>
          <w:sz w:val="24"/>
          <w:szCs w:val="24"/>
        </w:rPr>
        <w:br/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3.4. Во время исполнения своих должностных обязанностей работник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 xml:space="preserve"> должен исходить из конституционных положений о том, что человек, его права и свободы являются высшей </w:t>
      </w:r>
      <w:proofErr w:type="gramStart"/>
      <w:r w:rsidRPr="00FE060B">
        <w:rPr>
          <w:b w:val="0"/>
          <w:sz w:val="24"/>
          <w:szCs w:val="24"/>
        </w:rPr>
        <w:t>ценностью</w:t>
      </w:r>
      <w:proofErr w:type="gramEnd"/>
      <w:r w:rsidRPr="00FE060B">
        <w:rPr>
          <w:b w:val="0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C4CFF" w:rsidRPr="00FE060B" w:rsidRDefault="006C4CFF" w:rsidP="006C4C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3.5. Работники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 xml:space="preserve"> обязаны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6C4CFF" w:rsidRPr="00FE060B" w:rsidRDefault="006C4CFF" w:rsidP="006C4CFF">
      <w:pPr>
        <w:pStyle w:val="ConsPlusNormal"/>
        <w:ind w:firstLine="540"/>
        <w:jc w:val="both"/>
        <w:rPr>
          <w:sz w:val="24"/>
          <w:szCs w:val="24"/>
        </w:rPr>
      </w:pPr>
      <w:r w:rsidRPr="00FE060B">
        <w:rPr>
          <w:b w:val="0"/>
          <w:sz w:val="24"/>
          <w:szCs w:val="24"/>
        </w:rPr>
        <w:t xml:space="preserve">3.6. Внешний вид работника </w:t>
      </w:r>
      <w:r w:rsidRPr="006C4CFF">
        <w:rPr>
          <w:b w:val="0"/>
          <w:sz w:val="24"/>
          <w:szCs w:val="24"/>
        </w:rPr>
        <w:t>Учреждения</w:t>
      </w:r>
      <w:r w:rsidRPr="00FE060B">
        <w:rPr>
          <w:b w:val="0"/>
          <w:sz w:val="24"/>
          <w:szCs w:val="24"/>
        </w:rPr>
        <w:t xml:space="preserve"> во время исполнения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  <w:r w:rsidRPr="00FE060B">
        <w:rPr>
          <w:sz w:val="24"/>
          <w:szCs w:val="24"/>
        </w:rPr>
        <w:t xml:space="preserve"> </w:t>
      </w:r>
    </w:p>
    <w:p w:rsidR="006C4CFF" w:rsidRDefault="006C4CFF" w:rsidP="00495E55">
      <w:pPr>
        <w:jc w:val="center"/>
        <w:rPr>
          <w:b/>
          <w:sz w:val="24"/>
          <w:szCs w:val="24"/>
        </w:rPr>
      </w:pPr>
    </w:p>
    <w:sectPr w:rsidR="006C4CFF" w:rsidSect="00900B21">
      <w:headerReference w:type="default" r:id="rId9"/>
      <w:pgSz w:w="11906" w:h="16838" w:code="9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39" w:rsidRDefault="00133E39">
      <w:r>
        <w:separator/>
      </w:r>
    </w:p>
  </w:endnote>
  <w:endnote w:type="continuationSeparator" w:id="0">
    <w:p w:rsidR="00133E39" w:rsidRDefault="0013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39" w:rsidRDefault="00133E39">
      <w:r>
        <w:separator/>
      </w:r>
    </w:p>
  </w:footnote>
  <w:footnote w:type="continuationSeparator" w:id="0">
    <w:p w:rsidR="00133E39" w:rsidRDefault="0013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896338"/>
      <w:docPartObj>
        <w:docPartGallery w:val="Page Numbers (Top of Page)"/>
        <w:docPartUnique/>
      </w:docPartObj>
    </w:sdtPr>
    <w:sdtEndPr/>
    <w:sdtContent>
      <w:p w:rsidR="00D02F3C" w:rsidRDefault="00D02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01">
          <w:rPr>
            <w:noProof/>
          </w:rPr>
          <w:t>2</w:t>
        </w:r>
        <w:r>
          <w:fldChar w:fldCharType="end"/>
        </w:r>
      </w:p>
    </w:sdtContent>
  </w:sdt>
  <w:p w:rsidR="00D02F3C" w:rsidRDefault="00D02F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20C"/>
    <w:multiLevelType w:val="multilevel"/>
    <w:tmpl w:val="8FECBCF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E90D42"/>
    <w:multiLevelType w:val="multilevel"/>
    <w:tmpl w:val="9B34C21C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rebuchet M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rebuchet M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E27ABA"/>
    <w:multiLevelType w:val="multilevel"/>
    <w:tmpl w:val="1C0E84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B7ED0"/>
    <w:multiLevelType w:val="multilevel"/>
    <w:tmpl w:val="9CACF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572D3"/>
    <w:multiLevelType w:val="multilevel"/>
    <w:tmpl w:val="BB92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65DF4"/>
    <w:multiLevelType w:val="multilevel"/>
    <w:tmpl w:val="622A8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77E3A"/>
    <w:multiLevelType w:val="multilevel"/>
    <w:tmpl w:val="8FECBCF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EF3F6F"/>
    <w:multiLevelType w:val="multilevel"/>
    <w:tmpl w:val="89B8F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220A3"/>
    <w:multiLevelType w:val="multilevel"/>
    <w:tmpl w:val="ABB60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6557A"/>
    <w:multiLevelType w:val="multilevel"/>
    <w:tmpl w:val="07FC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F53FA"/>
    <w:multiLevelType w:val="multilevel"/>
    <w:tmpl w:val="8FECBCF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A93244"/>
    <w:multiLevelType w:val="hybridMultilevel"/>
    <w:tmpl w:val="4718B9A8"/>
    <w:lvl w:ilvl="0" w:tplc="5D4A7576">
      <w:start w:val="1"/>
      <w:numFmt w:val="decimal"/>
      <w:lvlText w:val="%1."/>
      <w:lvlJc w:val="left"/>
      <w:pPr>
        <w:tabs>
          <w:tab w:val="num" w:pos="964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7C11BF"/>
    <w:multiLevelType w:val="hybridMultilevel"/>
    <w:tmpl w:val="00787D36"/>
    <w:lvl w:ilvl="0" w:tplc="0042262E">
      <w:start w:val="1"/>
      <w:numFmt w:val="decimal"/>
      <w:lvlText w:val="%1."/>
      <w:lvlJc w:val="left"/>
      <w:pPr>
        <w:tabs>
          <w:tab w:val="num" w:pos="964"/>
        </w:tabs>
        <w:ind w:left="0" w:firstLine="720"/>
      </w:pPr>
      <w:rPr>
        <w:rFonts w:hint="default"/>
      </w:rPr>
    </w:lvl>
    <w:lvl w:ilvl="1" w:tplc="11845B6A">
      <w:numFmt w:val="none"/>
      <w:lvlText w:val=""/>
      <w:lvlJc w:val="left"/>
      <w:pPr>
        <w:tabs>
          <w:tab w:val="num" w:pos="360"/>
        </w:tabs>
      </w:pPr>
    </w:lvl>
    <w:lvl w:ilvl="2" w:tplc="8912FD78">
      <w:numFmt w:val="none"/>
      <w:lvlText w:val=""/>
      <w:lvlJc w:val="left"/>
      <w:pPr>
        <w:tabs>
          <w:tab w:val="num" w:pos="360"/>
        </w:tabs>
      </w:pPr>
    </w:lvl>
    <w:lvl w:ilvl="3" w:tplc="6BC4B320">
      <w:numFmt w:val="none"/>
      <w:lvlText w:val=""/>
      <w:lvlJc w:val="left"/>
      <w:pPr>
        <w:tabs>
          <w:tab w:val="num" w:pos="360"/>
        </w:tabs>
      </w:pPr>
    </w:lvl>
    <w:lvl w:ilvl="4" w:tplc="75C0EAB2">
      <w:numFmt w:val="none"/>
      <w:lvlText w:val=""/>
      <w:lvlJc w:val="left"/>
      <w:pPr>
        <w:tabs>
          <w:tab w:val="num" w:pos="360"/>
        </w:tabs>
      </w:pPr>
    </w:lvl>
    <w:lvl w:ilvl="5" w:tplc="58009004">
      <w:numFmt w:val="none"/>
      <w:lvlText w:val=""/>
      <w:lvlJc w:val="left"/>
      <w:pPr>
        <w:tabs>
          <w:tab w:val="num" w:pos="360"/>
        </w:tabs>
      </w:pPr>
    </w:lvl>
    <w:lvl w:ilvl="6" w:tplc="877299C0">
      <w:numFmt w:val="none"/>
      <w:lvlText w:val=""/>
      <w:lvlJc w:val="left"/>
      <w:pPr>
        <w:tabs>
          <w:tab w:val="num" w:pos="360"/>
        </w:tabs>
      </w:pPr>
    </w:lvl>
    <w:lvl w:ilvl="7" w:tplc="D8EEBE42">
      <w:numFmt w:val="none"/>
      <w:lvlText w:val=""/>
      <w:lvlJc w:val="left"/>
      <w:pPr>
        <w:tabs>
          <w:tab w:val="num" w:pos="360"/>
        </w:tabs>
      </w:pPr>
    </w:lvl>
    <w:lvl w:ilvl="8" w:tplc="79A08A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3C"/>
    <w:rsid w:val="00004BD2"/>
    <w:rsid w:val="000108C9"/>
    <w:rsid w:val="000301C1"/>
    <w:rsid w:val="0003328D"/>
    <w:rsid w:val="00036C13"/>
    <w:rsid w:val="00040D6D"/>
    <w:rsid w:val="00057043"/>
    <w:rsid w:val="000642AE"/>
    <w:rsid w:val="00065F27"/>
    <w:rsid w:val="000812BF"/>
    <w:rsid w:val="0008252D"/>
    <w:rsid w:val="000907E8"/>
    <w:rsid w:val="00090955"/>
    <w:rsid w:val="00094090"/>
    <w:rsid w:val="000B7417"/>
    <w:rsid w:val="000C4D8F"/>
    <w:rsid w:val="001044B6"/>
    <w:rsid w:val="00111043"/>
    <w:rsid w:val="00117E3B"/>
    <w:rsid w:val="00125815"/>
    <w:rsid w:val="00133E39"/>
    <w:rsid w:val="00150534"/>
    <w:rsid w:val="001758A8"/>
    <w:rsid w:val="001A4B3F"/>
    <w:rsid w:val="001B1698"/>
    <w:rsid w:val="001C107A"/>
    <w:rsid w:val="001D739D"/>
    <w:rsid w:val="001E552A"/>
    <w:rsid w:val="001F1B3A"/>
    <w:rsid w:val="001F2A56"/>
    <w:rsid w:val="0020463A"/>
    <w:rsid w:val="00210C45"/>
    <w:rsid w:val="002750C7"/>
    <w:rsid w:val="00280014"/>
    <w:rsid w:val="002B4ED1"/>
    <w:rsid w:val="002B791D"/>
    <w:rsid w:val="00305F4D"/>
    <w:rsid w:val="003109DC"/>
    <w:rsid w:val="00322394"/>
    <w:rsid w:val="0037157C"/>
    <w:rsid w:val="003B0B32"/>
    <w:rsid w:val="003D4925"/>
    <w:rsid w:val="003D5301"/>
    <w:rsid w:val="003F1021"/>
    <w:rsid w:val="00407547"/>
    <w:rsid w:val="00456B27"/>
    <w:rsid w:val="00474346"/>
    <w:rsid w:val="004764E6"/>
    <w:rsid w:val="00495E55"/>
    <w:rsid w:val="004B2234"/>
    <w:rsid w:val="004D173D"/>
    <w:rsid w:val="004D260A"/>
    <w:rsid w:val="004D6F07"/>
    <w:rsid w:val="004E02DE"/>
    <w:rsid w:val="004E0F10"/>
    <w:rsid w:val="004E4AF1"/>
    <w:rsid w:val="004F0121"/>
    <w:rsid w:val="004F0A36"/>
    <w:rsid w:val="004F4A3D"/>
    <w:rsid w:val="004F670C"/>
    <w:rsid w:val="005239F8"/>
    <w:rsid w:val="00524F28"/>
    <w:rsid w:val="00536643"/>
    <w:rsid w:val="00537BC2"/>
    <w:rsid w:val="0055104C"/>
    <w:rsid w:val="00567201"/>
    <w:rsid w:val="00605B8E"/>
    <w:rsid w:val="006140AD"/>
    <w:rsid w:val="006301B8"/>
    <w:rsid w:val="0063043C"/>
    <w:rsid w:val="0063072F"/>
    <w:rsid w:val="00661CB9"/>
    <w:rsid w:val="006757F2"/>
    <w:rsid w:val="006802D0"/>
    <w:rsid w:val="0068298A"/>
    <w:rsid w:val="00683949"/>
    <w:rsid w:val="006865F1"/>
    <w:rsid w:val="006B2E33"/>
    <w:rsid w:val="006C2B52"/>
    <w:rsid w:val="006C4CFF"/>
    <w:rsid w:val="006E3D86"/>
    <w:rsid w:val="006E709F"/>
    <w:rsid w:val="006F0BBB"/>
    <w:rsid w:val="00716D5F"/>
    <w:rsid w:val="00727B2C"/>
    <w:rsid w:val="00736954"/>
    <w:rsid w:val="00741045"/>
    <w:rsid w:val="00741216"/>
    <w:rsid w:val="00741832"/>
    <w:rsid w:val="00743F82"/>
    <w:rsid w:val="0075073E"/>
    <w:rsid w:val="00751CD7"/>
    <w:rsid w:val="007555EF"/>
    <w:rsid w:val="007600CE"/>
    <w:rsid w:val="0077600F"/>
    <w:rsid w:val="00776D28"/>
    <w:rsid w:val="00781000"/>
    <w:rsid w:val="007C2500"/>
    <w:rsid w:val="007D6D2D"/>
    <w:rsid w:val="007D6DEE"/>
    <w:rsid w:val="008047D9"/>
    <w:rsid w:val="0081487C"/>
    <w:rsid w:val="0082234D"/>
    <w:rsid w:val="00825068"/>
    <w:rsid w:val="00837FCB"/>
    <w:rsid w:val="00842BEB"/>
    <w:rsid w:val="00845CD7"/>
    <w:rsid w:val="00850478"/>
    <w:rsid w:val="00857CE4"/>
    <w:rsid w:val="00872B3D"/>
    <w:rsid w:val="0088789A"/>
    <w:rsid w:val="008927FD"/>
    <w:rsid w:val="008C367D"/>
    <w:rsid w:val="008D088F"/>
    <w:rsid w:val="008E0361"/>
    <w:rsid w:val="008E5264"/>
    <w:rsid w:val="00900B21"/>
    <w:rsid w:val="00905E7A"/>
    <w:rsid w:val="009120A5"/>
    <w:rsid w:val="00917A3F"/>
    <w:rsid w:val="00927267"/>
    <w:rsid w:val="0093168F"/>
    <w:rsid w:val="00942592"/>
    <w:rsid w:val="00951F53"/>
    <w:rsid w:val="00953357"/>
    <w:rsid w:val="009732C3"/>
    <w:rsid w:val="009942A4"/>
    <w:rsid w:val="00997F3E"/>
    <w:rsid w:val="009B3579"/>
    <w:rsid w:val="009B3F3E"/>
    <w:rsid w:val="009C0402"/>
    <w:rsid w:val="009D70FE"/>
    <w:rsid w:val="009D738D"/>
    <w:rsid w:val="009E4BA6"/>
    <w:rsid w:val="009F17D8"/>
    <w:rsid w:val="00A252B2"/>
    <w:rsid w:val="00A31ADE"/>
    <w:rsid w:val="00A33B26"/>
    <w:rsid w:val="00A36209"/>
    <w:rsid w:val="00A56B71"/>
    <w:rsid w:val="00A653E7"/>
    <w:rsid w:val="00A9795A"/>
    <w:rsid w:val="00AB4B59"/>
    <w:rsid w:val="00AC2E30"/>
    <w:rsid w:val="00AD49D5"/>
    <w:rsid w:val="00AD72DE"/>
    <w:rsid w:val="00AE0CFF"/>
    <w:rsid w:val="00B02CB9"/>
    <w:rsid w:val="00B05B36"/>
    <w:rsid w:val="00B11F91"/>
    <w:rsid w:val="00B24B2C"/>
    <w:rsid w:val="00B46A75"/>
    <w:rsid w:val="00B50492"/>
    <w:rsid w:val="00B7438E"/>
    <w:rsid w:val="00B75DB8"/>
    <w:rsid w:val="00B9204E"/>
    <w:rsid w:val="00B9380A"/>
    <w:rsid w:val="00BA28EF"/>
    <w:rsid w:val="00BB0AA8"/>
    <w:rsid w:val="00BB1C3D"/>
    <w:rsid w:val="00BC7D6A"/>
    <w:rsid w:val="00BE32C9"/>
    <w:rsid w:val="00BE50AA"/>
    <w:rsid w:val="00BE6C86"/>
    <w:rsid w:val="00C0381C"/>
    <w:rsid w:val="00C04D59"/>
    <w:rsid w:val="00C2085D"/>
    <w:rsid w:val="00C236A9"/>
    <w:rsid w:val="00C405E4"/>
    <w:rsid w:val="00C4597F"/>
    <w:rsid w:val="00C45C04"/>
    <w:rsid w:val="00C53825"/>
    <w:rsid w:val="00C562E4"/>
    <w:rsid w:val="00C63942"/>
    <w:rsid w:val="00C73B69"/>
    <w:rsid w:val="00CA749E"/>
    <w:rsid w:val="00CB1F2C"/>
    <w:rsid w:val="00CC2A71"/>
    <w:rsid w:val="00CC6046"/>
    <w:rsid w:val="00CC62BE"/>
    <w:rsid w:val="00CE1D30"/>
    <w:rsid w:val="00D02F3C"/>
    <w:rsid w:val="00D07612"/>
    <w:rsid w:val="00D135D4"/>
    <w:rsid w:val="00D13C0F"/>
    <w:rsid w:val="00D163C5"/>
    <w:rsid w:val="00D269EA"/>
    <w:rsid w:val="00D311D0"/>
    <w:rsid w:val="00D3563B"/>
    <w:rsid w:val="00D61008"/>
    <w:rsid w:val="00D6494D"/>
    <w:rsid w:val="00D77285"/>
    <w:rsid w:val="00D841E8"/>
    <w:rsid w:val="00DC0958"/>
    <w:rsid w:val="00DD0675"/>
    <w:rsid w:val="00DD3280"/>
    <w:rsid w:val="00DD5DFD"/>
    <w:rsid w:val="00E367D4"/>
    <w:rsid w:val="00E6458D"/>
    <w:rsid w:val="00E91B04"/>
    <w:rsid w:val="00EB3620"/>
    <w:rsid w:val="00EB7B3A"/>
    <w:rsid w:val="00EB7F5A"/>
    <w:rsid w:val="00EC74E2"/>
    <w:rsid w:val="00EE0DAF"/>
    <w:rsid w:val="00EE67CD"/>
    <w:rsid w:val="00EF0527"/>
    <w:rsid w:val="00EF3B96"/>
    <w:rsid w:val="00F437E1"/>
    <w:rsid w:val="00F4411D"/>
    <w:rsid w:val="00F45C36"/>
    <w:rsid w:val="00F537B0"/>
    <w:rsid w:val="00F5571C"/>
    <w:rsid w:val="00F70F6D"/>
    <w:rsid w:val="00F8088A"/>
    <w:rsid w:val="00FA7EE7"/>
    <w:rsid w:val="00FC3832"/>
    <w:rsid w:val="00FD31B3"/>
    <w:rsid w:val="00FD4D16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4">
    <w:name w:val="heading 4"/>
    <w:basedOn w:val="a"/>
    <w:next w:val="a"/>
    <w:qFormat/>
    <w:rsid w:val="00741216"/>
    <w:pPr>
      <w:keepNext/>
      <w:overflowPunct/>
      <w:autoSpaceDE/>
      <w:autoSpaceDN/>
      <w:adjustRightInd/>
      <w:jc w:val="both"/>
      <w:textAlignment w:val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216"/>
    <w:pPr>
      <w:overflowPunct/>
      <w:autoSpaceDE/>
      <w:autoSpaceDN/>
      <w:adjustRightInd/>
      <w:jc w:val="both"/>
      <w:textAlignment w:val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9204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9204E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951F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951F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"/>
    <w:basedOn w:val="a"/>
    <w:rsid w:val="009D70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/>
    </w:rPr>
  </w:style>
  <w:style w:type="paragraph" w:styleId="a8">
    <w:name w:val="Balloon Text"/>
    <w:basedOn w:val="a"/>
    <w:link w:val="a9"/>
    <w:rsid w:val="009D7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70FE"/>
    <w:rPr>
      <w:rFonts w:ascii="Tahoma" w:hAnsi="Tahoma" w:cs="Tahoma"/>
      <w:sz w:val="16"/>
      <w:szCs w:val="16"/>
      <w:lang w:eastAsia="en-US"/>
    </w:rPr>
  </w:style>
  <w:style w:type="character" w:customStyle="1" w:styleId="FontStyle18">
    <w:name w:val="Font Style18"/>
    <w:rsid w:val="000907E8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0907E8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FA7EE7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76D28"/>
    <w:rPr>
      <w:lang w:eastAsia="en-US"/>
    </w:rPr>
  </w:style>
  <w:style w:type="paragraph" w:customStyle="1" w:styleId="Default">
    <w:name w:val="Default"/>
    <w:rsid w:val="0082506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C4CFF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6C4CF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6C4C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uiPriority w:val="99"/>
    <w:semiHidden/>
    <w:unhideWhenUsed/>
    <w:rsid w:val="006C4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4">
    <w:name w:val="heading 4"/>
    <w:basedOn w:val="a"/>
    <w:next w:val="a"/>
    <w:qFormat/>
    <w:rsid w:val="00741216"/>
    <w:pPr>
      <w:keepNext/>
      <w:overflowPunct/>
      <w:autoSpaceDE/>
      <w:autoSpaceDN/>
      <w:adjustRightInd/>
      <w:jc w:val="both"/>
      <w:textAlignment w:val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216"/>
    <w:pPr>
      <w:overflowPunct/>
      <w:autoSpaceDE/>
      <w:autoSpaceDN/>
      <w:adjustRightInd/>
      <w:jc w:val="both"/>
      <w:textAlignment w:val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9204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9204E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951F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951F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"/>
    <w:basedOn w:val="a"/>
    <w:rsid w:val="009D70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/>
    </w:rPr>
  </w:style>
  <w:style w:type="paragraph" w:styleId="a8">
    <w:name w:val="Balloon Text"/>
    <w:basedOn w:val="a"/>
    <w:link w:val="a9"/>
    <w:rsid w:val="009D7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70FE"/>
    <w:rPr>
      <w:rFonts w:ascii="Tahoma" w:hAnsi="Tahoma" w:cs="Tahoma"/>
      <w:sz w:val="16"/>
      <w:szCs w:val="16"/>
      <w:lang w:eastAsia="en-US"/>
    </w:rPr>
  </w:style>
  <w:style w:type="character" w:customStyle="1" w:styleId="FontStyle18">
    <w:name w:val="Font Style18"/>
    <w:rsid w:val="000907E8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0907E8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FA7EE7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76D28"/>
    <w:rPr>
      <w:lang w:eastAsia="en-US"/>
    </w:rPr>
  </w:style>
  <w:style w:type="paragraph" w:customStyle="1" w:styleId="Default">
    <w:name w:val="Default"/>
    <w:rsid w:val="0082506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C4CFF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6C4CF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6C4C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uiPriority w:val="99"/>
    <w:semiHidden/>
    <w:unhideWhenUsed/>
    <w:rsid w:val="006C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FEA2-5492-4082-BB50-A5A411E0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ЗДРАВООХРАНЕНИЮ</vt:lpstr>
    </vt:vector>
  </TitlesOfParts>
  <Company>Home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ЗДРАВООХРАНЕНИЮ</dc:title>
  <dc:creator>Ddd</dc:creator>
  <cp:lastModifiedBy>СГО</cp:lastModifiedBy>
  <cp:revision>3</cp:revision>
  <cp:lastPrinted>2019-10-28T09:14:00Z</cp:lastPrinted>
  <dcterms:created xsi:type="dcterms:W3CDTF">2022-10-26T07:38:00Z</dcterms:created>
  <dcterms:modified xsi:type="dcterms:W3CDTF">2022-10-26T07:39:00Z</dcterms:modified>
</cp:coreProperties>
</file>